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750B9" w:rsidRPr="000003E8" w:rsidTr="00ED4A1A">
        <w:trPr>
          <w:cantSplit/>
        </w:trPr>
        <w:tc>
          <w:tcPr>
            <w:tcW w:w="9322" w:type="dxa"/>
          </w:tcPr>
          <w:p w:rsidR="006750B9" w:rsidRPr="000003E8" w:rsidRDefault="006750B9" w:rsidP="00ED4A1A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 w:rsidR="00972CCD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Сайгинского</w:t>
            </w:r>
            <w:proofErr w:type="spellEnd"/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6750B9" w:rsidRPr="000003E8" w:rsidTr="00ED4A1A">
        <w:trPr>
          <w:cantSplit/>
        </w:trPr>
        <w:tc>
          <w:tcPr>
            <w:tcW w:w="9322" w:type="dxa"/>
            <w:hideMark/>
          </w:tcPr>
          <w:p w:rsidR="006750B9" w:rsidRPr="000003E8" w:rsidRDefault="006750B9" w:rsidP="00ED4A1A">
            <w:pPr>
              <w:pStyle w:val="3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6750B9" w:rsidRPr="007B6094" w:rsidRDefault="007B6094" w:rsidP="007B6094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7B6094">
        <w:rPr>
          <w:rFonts w:ascii="Arial" w:hAnsi="Arial" w:cs="Arial"/>
          <w:b/>
          <w:sz w:val="24"/>
          <w:szCs w:val="24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0003E8" w:rsidRDefault="00972CCD" w:rsidP="00ED4A1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4B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07A04">
              <w:rPr>
                <w:rFonts w:ascii="Arial" w:hAnsi="Arial" w:cs="Arial"/>
                <w:bCs/>
                <w:sz w:val="24"/>
                <w:szCs w:val="24"/>
              </w:rPr>
              <w:t>29.05.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 xml:space="preserve">п. </w:t>
            </w:r>
            <w:r w:rsidR="00972CCD">
              <w:rPr>
                <w:rFonts w:ascii="Arial" w:hAnsi="Arial" w:cs="Arial"/>
              </w:rPr>
              <w:t>Сайга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0003E8">
              <w:rPr>
                <w:rFonts w:ascii="Arial" w:hAnsi="Arial" w:cs="Arial"/>
              </w:rPr>
              <w:t>Верхнекетского</w:t>
            </w:r>
            <w:proofErr w:type="spellEnd"/>
            <w:r w:rsidRPr="000003E8">
              <w:rPr>
                <w:rFonts w:ascii="Arial" w:hAnsi="Arial" w:cs="Arial"/>
              </w:rPr>
              <w:t xml:space="preserve"> района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E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0003E8" w:rsidRDefault="00FB4B50" w:rsidP="00ED4A1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807A0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972C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 xml:space="preserve">Об утверждении </w:t>
      </w:r>
      <w:proofErr w:type="gramStart"/>
      <w:r w:rsidRPr="0023618D">
        <w:rPr>
          <w:b/>
          <w:sz w:val="24"/>
          <w:szCs w:val="24"/>
        </w:rPr>
        <w:t>перечня кодов видов источников финансирования дефицита местного бюджета</w:t>
      </w:r>
      <w:proofErr w:type="gramEnd"/>
      <w:r w:rsidRPr="0023618D">
        <w:rPr>
          <w:b/>
          <w:sz w:val="24"/>
          <w:szCs w:val="24"/>
        </w:rPr>
        <w:t xml:space="preserve">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proofErr w:type="spellStart"/>
      <w:r w:rsidR="00972CCD">
        <w:rPr>
          <w:b/>
          <w:sz w:val="24"/>
          <w:szCs w:val="24"/>
        </w:rPr>
        <w:t>Сайгинское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Верхнекетского</w:t>
      </w:r>
      <w:proofErr w:type="spellEnd"/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361E1D">
        <w:rPr>
          <w:b/>
          <w:sz w:val="24"/>
          <w:szCs w:val="24"/>
        </w:rPr>
        <w:t xml:space="preserve">ления </w:t>
      </w:r>
      <w:proofErr w:type="spellStart"/>
      <w:r w:rsidR="00972CCD">
        <w:rPr>
          <w:b/>
          <w:sz w:val="24"/>
          <w:szCs w:val="24"/>
        </w:rPr>
        <w:t>Сайгинского</w:t>
      </w:r>
      <w:proofErr w:type="spellEnd"/>
      <w:r w:rsidR="00361E1D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proofErr w:type="spellStart"/>
      <w:r w:rsidRPr="0023618D">
        <w:rPr>
          <w:b/>
          <w:sz w:val="24"/>
          <w:szCs w:val="24"/>
        </w:rPr>
        <w:t>Верхнекетского</w:t>
      </w:r>
      <w:proofErr w:type="spellEnd"/>
      <w:r w:rsidRPr="0023618D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gramStart"/>
      <w:r w:rsidR="00361E1D" w:rsidRPr="00361E1D">
        <w:rPr>
          <w:color w:val="000000"/>
          <w:sz w:val="24"/>
          <w:szCs w:val="24"/>
        </w:rPr>
        <w:t>кодов видов источников финансирования дефицита местного бюджета</w:t>
      </w:r>
      <w:proofErr w:type="gramEnd"/>
      <w:r w:rsidR="00361E1D" w:rsidRPr="00361E1D">
        <w:rPr>
          <w:color w:val="000000"/>
          <w:sz w:val="24"/>
          <w:szCs w:val="24"/>
        </w:rPr>
        <w:t xml:space="preserve">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spellStart"/>
      <w:r w:rsidR="00972CCD">
        <w:rPr>
          <w:color w:val="000000" w:themeColor="text1"/>
          <w:sz w:val="24"/>
          <w:szCs w:val="24"/>
        </w:rPr>
        <w:t>Сайгинское</w:t>
      </w:r>
      <w:proofErr w:type="spellEnd"/>
      <w:r w:rsidR="00361E1D" w:rsidRPr="00361E1D">
        <w:rPr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361E1D" w:rsidRPr="00361E1D">
        <w:rPr>
          <w:color w:val="000000" w:themeColor="text1"/>
          <w:sz w:val="24"/>
          <w:szCs w:val="24"/>
        </w:rPr>
        <w:t>Верхнекетского</w:t>
      </w:r>
      <w:proofErr w:type="spellEnd"/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 xml:space="preserve">я органы местного самоуправления </w:t>
      </w:r>
      <w:proofErr w:type="spellStart"/>
      <w:r w:rsidR="00972CCD">
        <w:rPr>
          <w:color w:val="000000" w:themeColor="text1"/>
          <w:sz w:val="24"/>
          <w:szCs w:val="24"/>
        </w:rPr>
        <w:t>Сайгинского</w:t>
      </w:r>
      <w:proofErr w:type="spellEnd"/>
      <w:r w:rsidR="00361E1D" w:rsidRPr="00361E1D">
        <w:rPr>
          <w:color w:val="000000" w:themeColor="text1"/>
          <w:sz w:val="24"/>
          <w:szCs w:val="24"/>
        </w:rPr>
        <w:t xml:space="preserve"> сельского поселения  </w:t>
      </w:r>
      <w:proofErr w:type="spellStart"/>
      <w:r w:rsidR="00361E1D" w:rsidRPr="00361E1D">
        <w:rPr>
          <w:color w:val="000000"/>
          <w:sz w:val="24"/>
          <w:szCs w:val="24"/>
        </w:rPr>
        <w:t>Верхнекетского</w:t>
      </w:r>
      <w:proofErr w:type="spellEnd"/>
      <w:r w:rsidR="00361E1D" w:rsidRPr="00361E1D">
        <w:rPr>
          <w:color w:val="000000"/>
          <w:sz w:val="24"/>
          <w:szCs w:val="24"/>
        </w:rPr>
        <w:t xml:space="preserve">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 xml:space="preserve">3. </w:t>
      </w:r>
      <w:proofErr w:type="gramStart"/>
      <w:r w:rsidR="00D76A93">
        <w:rPr>
          <w:color w:val="000000" w:themeColor="text1"/>
          <w:sz w:val="24"/>
          <w:szCs w:val="24"/>
        </w:rPr>
        <w:t>Разместить</w:t>
      </w:r>
      <w:proofErr w:type="gramEnd"/>
      <w:r w:rsidR="00D76A93">
        <w:rPr>
          <w:color w:val="000000" w:themeColor="text1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D76A93">
        <w:rPr>
          <w:color w:val="000000" w:themeColor="text1"/>
          <w:sz w:val="24"/>
          <w:szCs w:val="24"/>
        </w:rPr>
        <w:t>Верхнекетского</w:t>
      </w:r>
      <w:proofErr w:type="spellEnd"/>
      <w:r w:rsidR="00D76A93">
        <w:rPr>
          <w:color w:val="000000" w:themeColor="text1"/>
          <w:sz w:val="24"/>
          <w:szCs w:val="24"/>
        </w:rPr>
        <w:t xml:space="preserve"> района.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972CCD" w:rsidP="006750B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6750B9" w:rsidRPr="000003E8">
        <w:rPr>
          <w:rFonts w:ascii="Arial" w:hAnsi="Arial" w:cs="Arial"/>
          <w:sz w:val="24"/>
          <w:szCs w:val="24"/>
        </w:rPr>
        <w:t xml:space="preserve"> 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72CCD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0003E8">
        <w:rPr>
          <w:rFonts w:ascii="Arial" w:hAnsi="Arial" w:cs="Arial"/>
          <w:sz w:val="24"/>
          <w:szCs w:val="24"/>
        </w:rPr>
        <w:t xml:space="preserve">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="00972CCD">
        <w:rPr>
          <w:rFonts w:ascii="Arial" w:hAnsi="Arial" w:cs="Arial"/>
          <w:sz w:val="24"/>
          <w:szCs w:val="24"/>
        </w:rPr>
        <w:t>В.А. Федюнина</w:t>
      </w: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972CCD" w:rsidRDefault="00972CCD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FB4B50">
        <w:rPr>
          <w:color w:val="000000" w:themeColor="text1"/>
        </w:rPr>
        <w:t xml:space="preserve"> 1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proofErr w:type="gramEnd"/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0" w:name="P37"/>
      <w:bookmarkEnd w:id="0"/>
      <w:r w:rsidRPr="000003E8">
        <w:rPr>
          <w:b w:val="0"/>
        </w:rPr>
        <w:t>Финансового органа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 xml:space="preserve">Администрации </w:t>
      </w:r>
      <w:proofErr w:type="spellStart"/>
      <w:r w:rsidR="00972CCD">
        <w:rPr>
          <w:b w:val="0"/>
        </w:rPr>
        <w:t>Сайгинского</w:t>
      </w:r>
      <w:proofErr w:type="spellEnd"/>
      <w:r w:rsidRPr="000003E8">
        <w:rPr>
          <w:b w:val="0"/>
        </w:rPr>
        <w:t xml:space="preserve"> сельского поселения</w:t>
      </w:r>
    </w:p>
    <w:p w:rsidR="006750B9" w:rsidRDefault="00807A04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 w:rsidRPr="000003E8">
        <w:rPr>
          <w:b w:val="0"/>
        </w:rPr>
        <w:t>О</w:t>
      </w:r>
      <w:r w:rsidR="006750B9" w:rsidRPr="000003E8">
        <w:rPr>
          <w:b w:val="0"/>
        </w:rPr>
        <w:t>т</w:t>
      </w:r>
      <w:r>
        <w:rPr>
          <w:b w:val="0"/>
        </w:rPr>
        <w:t xml:space="preserve"> 29.05.</w:t>
      </w:r>
      <w:r w:rsidR="006750B9" w:rsidRPr="000003E8">
        <w:rPr>
          <w:b w:val="0"/>
        </w:rPr>
        <w:t xml:space="preserve"> 2020 № </w:t>
      </w:r>
      <w:r>
        <w:rPr>
          <w:b w:val="0"/>
        </w:rPr>
        <w:t>9</w:t>
      </w:r>
      <w:bookmarkStart w:id="1" w:name="_GoBack"/>
      <w:bookmarkEnd w:id="1"/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 xml:space="preserve">кодов </w:t>
      </w:r>
      <w:proofErr w:type="gramStart"/>
      <w:r w:rsidRPr="005C5432">
        <w:rPr>
          <w:sz w:val="24"/>
          <w:szCs w:val="24"/>
        </w:rPr>
        <w:t>видов источников финансирования дефицита местного бюджета</w:t>
      </w:r>
      <w:proofErr w:type="gramEnd"/>
      <w:r w:rsidRPr="005C54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е </w:t>
      </w:r>
      <w:proofErr w:type="spellStart"/>
      <w:r w:rsidR="00972CCD">
        <w:rPr>
          <w:sz w:val="24"/>
          <w:szCs w:val="24"/>
        </w:rPr>
        <w:t>Сайгинское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Верхнекетского</w:t>
      </w:r>
      <w:proofErr w:type="spellEnd"/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proofErr w:type="spellStart"/>
      <w:r w:rsidR="00972CCD">
        <w:rPr>
          <w:sz w:val="24"/>
          <w:szCs w:val="24"/>
        </w:rPr>
        <w:t>Сайгинского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5C5432">
        <w:rPr>
          <w:sz w:val="24"/>
          <w:szCs w:val="24"/>
        </w:rPr>
        <w:t>Верхнекетского</w:t>
      </w:r>
      <w:proofErr w:type="spellEnd"/>
      <w:r w:rsidRPr="005C543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proofErr w:type="spellStart"/>
            <w:r w:rsidR="00972CCD">
              <w:rPr>
                <w:rFonts w:ascii="Arial" w:hAnsi="Arial" w:cs="Arial"/>
              </w:rPr>
              <w:t>Сайгинское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FA366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proofErr w:type="spellStart"/>
            <w:r w:rsidR="00972CCD">
              <w:rPr>
                <w:rFonts w:ascii="Arial" w:hAnsi="Arial" w:cs="Arial"/>
              </w:rPr>
              <w:t>Сайгинское</w:t>
            </w:r>
            <w:proofErr w:type="spellEnd"/>
            <w:r w:rsidRPr="00FA3665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FA3665">
              <w:rPr>
                <w:rFonts w:ascii="Arial" w:hAnsi="Arial" w:cs="Arial"/>
              </w:rPr>
              <w:t>Верхнекетского</w:t>
            </w:r>
            <w:proofErr w:type="spellEnd"/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C" w:rsidRDefault="00BA18FC" w:rsidP="00C36B9E">
      <w:pPr>
        <w:spacing w:after="0" w:line="240" w:lineRule="auto"/>
      </w:pPr>
      <w:r>
        <w:separator/>
      </w:r>
    </w:p>
  </w:endnote>
  <w:endnote w:type="continuationSeparator" w:id="0">
    <w:p w:rsidR="00BA18FC" w:rsidRDefault="00BA18FC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C" w:rsidRDefault="00BA18FC" w:rsidP="00C36B9E">
      <w:pPr>
        <w:spacing w:after="0" w:line="240" w:lineRule="auto"/>
      </w:pPr>
      <w:r>
        <w:separator/>
      </w:r>
    </w:p>
  </w:footnote>
  <w:footnote w:type="continuationSeparator" w:id="0">
    <w:p w:rsidR="00BA18FC" w:rsidRDefault="00BA18FC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/>
    <w:sdtContent>
      <w:p w:rsidR="00731537" w:rsidRDefault="00FF4035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807A04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23AE"/>
    <w:rsid w:val="00234324"/>
    <w:rsid w:val="0023618D"/>
    <w:rsid w:val="00263CA2"/>
    <w:rsid w:val="002B3118"/>
    <w:rsid w:val="002F64B0"/>
    <w:rsid w:val="00301A94"/>
    <w:rsid w:val="003225A8"/>
    <w:rsid w:val="00325C2A"/>
    <w:rsid w:val="003561AC"/>
    <w:rsid w:val="00361E1D"/>
    <w:rsid w:val="00395B7D"/>
    <w:rsid w:val="00493F6D"/>
    <w:rsid w:val="004F2DEC"/>
    <w:rsid w:val="004F5470"/>
    <w:rsid w:val="0050773F"/>
    <w:rsid w:val="0055307E"/>
    <w:rsid w:val="0057575E"/>
    <w:rsid w:val="00591AC4"/>
    <w:rsid w:val="006515C9"/>
    <w:rsid w:val="006750B9"/>
    <w:rsid w:val="00677F6F"/>
    <w:rsid w:val="00697DEF"/>
    <w:rsid w:val="006A703E"/>
    <w:rsid w:val="006B7535"/>
    <w:rsid w:val="006B7E32"/>
    <w:rsid w:val="006C6151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07A04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72CCD"/>
    <w:rsid w:val="00982DFC"/>
    <w:rsid w:val="009B649E"/>
    <w:rsid w:val="00A173F4"/>
    <w:rsid w:val="00A342F1"/>
    <w:rsid w:val="00A656B0"/>
    <w:rsid w:val="00A7015C"/>
    <w:rsid w:val="00AE1EB0"/>
    <w:rsid w:val="00AF6351"/>
    <w:rsid w:val="00B706F7"/>
    <w:rsid w:val="00B92D18"/>
    <w:rsid w:val="00BA18FC"/>
    <w:rsid w:val="00BB5965"/>
    <w:rsid w:val="00BC1CC1"/>
    <w:rsid w:val="00BC785A"/>
    <w:rsid w:val="00BD03A0"/>
    <w:rsid w:val="00BE2608"/>
    <w:rsid w:val="00BF1ABD"/>
    <w:rsid w:val="00C215AF"/>
    <w:rsid w:val="00C36B9E"/>
    <w:rsid w:val="00C37FDB"/>
    <w:rsid w:val="00CA3099"/>
    <w:rsid w:val="00CA75D3"/>
    <w:rsid w:val="00CF0F94"/>
    <w:rsid w:val="00D54C7D"/>
    <w:rsid w:val="00D76A93"/>
    <w:rsid w:val="00DB3EFC"/>
    <w:rsid w:val="00E324D3"/>
    <w:rsid w:val="00E62C48"/>
    <w:rsid w:val="00E72C17"/>
    <w:rsid w:val="00EC354F"/>
    <w:rsid w:val="00EE2B9D"/>
    <w:rsid w:val="00FA3665"/>
    <w:rsid w:val="00FB4B50"/>
    <w:rsid w:val="00FC57AB"/>
    <w:rsid w:val="00FE051F"/>
    <w:rsid w:val="00FF118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7631-B77E-4E79-A931-CB3AB27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admin</cp:lastModifiedBy>
  <cp:revision>6</cp:revision>
  <cp:lastPrinted>2020-05-27T08:15:00Z</cp:lastPrinted>
  <dcterms:created xsi:type="dcterms:W3CDTF">2020-05-28T07:46:00Z</dcterms:created>
  <dcterms:modified xsi:type="dcterms:W3CDTF">2020-05-29T02:35:00Z</dcterms:modified>
</cp:coreProperties>
</file>